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2020年人教版高中数学必修三 第七章 7.3.3 余弦函数的性质与图像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1|</w:t>
      </w:r>
      <w:r>
        <w:rPr>
          <w:rFonts w:hint="eastAsia"/>
          <w:b/>
          <w:bCs/>
        </w:rPr>
        <w:t>余弦函数的图像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71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3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函数</w:t>
            </w:r>
          </w:p>
        </w:tc>
        <w:tc>
          <w:tcPr>
            <w:tcW w:w="7149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rFonts w:hint="eastAsia"/>
              </w:rPr>
              <w:t>= cos</w:t>
            </w:r>
            <w:r>
              <w:rPr>
                <w:rFonts w:hint="eastAsia"/>
                <w:lang w:val="en-US" w:eastAsia="zh-CN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3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图像</w:t>
            </w:r>
          </w:p>
        </w:tc>
        <w:tc>
          <w:tcPr>
            <w:tcW w:w="7149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1929130" cy="618490"/>
                  <wp:effectExtent l="0" t="0" r="13970" b="10160"/>
                  <wp:docPr id="2" name="图片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7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9130" cy="618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3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五个特殊点</w:t>
            </w:r>
          </w:p>
        </w:tc>
        <w:tc>
          <w:tcPr>
            <w:tcW w:w="7149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①</w:t>
            </w:r>
            <w:r>
              <w:rPr>
                <w:rFonts w:hint="eastAsia"/>
              </w:rPr>
              <w:t>____</w:t>
            </w:r>
            <w:r>
              <w:rPr>
                <w:rFonts w:hint="eastAsia"/>
                <w:lang w:eastAsia="zh-CN"/>
              </w:rPr>
              <w:t>，②</w:t>
            </w:r>
            <w:r>
              <w:rPr>
                <w:rFonts w:hint="eastAsia"/>
              </w:rPr>
              <w:t>____</w:t>
            </w:r>
            <w:r>
              <w:rPr>
                <w:rFonts w:hint="eastAsia"/>
                <w:lang w:eastAsia="zh-CN"/>
              </w:rPr>
              <w:t>，③</w:t>
            </w:r>
            <w:r>
              <w:rPr>
                <w:rFonts w:hint="eastAsia"/>
              </w:rPr>
              <w:t>____</w:t>
            </w:r>
            <w:r>
              <w:rPr>
                <w:rFonts w:hint="eastAsia"/>
                <w:lang w:eastAsia="zh-CN"/>
              </w:rPr>
              <w:t>，④</w:t>
            </w:r>
            <w:r>
              <w:rPr>
                <w:rFonts w:hint="eastAsia"/>
              </w:rPr>
              <w:t>____</w:t>
            </w:r>
            <w:r>
              <w:rPr>
                <w:rFonts w:hint="eastAsia"/>
                <w:lang w:eastAsia="zh-CN"/>
              </w:rPr>
              <w:t>，⑤</w:t>
            </w:r>
            <w:r>
              <w:rPr>
                <w:rFonts w:hint="eastAsia"/>
              </w:rPr>
              <w:t>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3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余弦曲线</w:t>
            </w:r>
          </w:p>
        </w:tc>
        <w:tc>
          <w:tcPr>
            <w:tcW w:w="7149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函数y= cos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rFonts w:hint="eastAsia"/>
              </w:rPr>
              <w:t>的图像称为余弦曲线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3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曲线的关系</w:t>
            </w:r>
          </w:p>
        </w:tc>
        <w:tc>
          <w:tcPr>
            <w:tcW w:w="7149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余弦曲线由正弦曲线向</w:t>
            </w:r>
            <w:r>
              <w:rPr>
                <w:rFonts w:hint="eastAsia"/>
                <w:lang w:eastAsia="zh-CN"/>
              </w:rPr>
              <w:t>⑥</w:t>
            </w:r>
            <w:r>
              <w:rPr>
                <w:rFonts w:hint="eastAsia"/>
              </w:rPr>
              <w:t>____平移</w:t>
            </w:r>
            <w:r>
              <w:rPr>
                <w:rFonts w:hint="eastAsia"/>
                <w:lang w:eastAsia="zh-CN"/>
              </w:rPr>
              <w:t>⑦</w:t>
            </w:r>
            <w:r>
              <w:rPr>
                <w:rFonts w:hint="eastAsia"/>
              </w:rPr>
              <w:t>____个单位得到</w:t>
            </w:r>
          </w:p>
        </w:tc>
      </w:tr>
    </w:tbl>
    <w:p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2|</w:t>
      </w:r>
      <w:r>
        <w:rPr>
          <w:rFonts w:hint="eastAsia"/>
          <w:b/>
          <w:bCs/>
        </w:rPr>
        <w:t>余弦函数的性质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0"/>
        <w:gridCol w:w="62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函数</w:t>
            </w:r>
          </w:p>
        </w:tc>
        <w:tc>
          <w:tcPr>
            <w:tcW w:w="6292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y= cos</w:t>
            </w:r>
            <w:r>
              <w:rPr>
                <w:rFonts w:hint="eastAsia"/>
                <w:lang w:val="en-US" w:eastAsia="zh-CN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定义域</w:t>
            </w:r>
          </w:p>
        </w:tc>
        <w:tc>
          <w:tcPr>
            <w:tcW w:w="6292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值域</w:t>
            </w:r>
          </w:p>
        </w:tc>
        <w:tc>
          <w:tcPr>
            <w:tcW w:w="6292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[-1，1]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奇偶性</w:t>
            </w:r>
          </w:p>
        </w:tc>
        <w:tc>
          <w:tcPr>
            <w:tcW w:w="6292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偶函数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周期性</w:t>
            </w:r>
          </w:p>
        </w:tc>
        <w:tc>
          <w:tcPr>
            <w:tcW w:w="6292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以⑧____为周期，⑨____为最小正周期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单调性</w:t>
            </w:r>
          </w:p>
        </w:tc>
        <w:tc>
          <w:tcPr>
            <w:tcW w:w="6292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在⑩____上单调递增</w:t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在⑪____上单调递减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最大值与最小值</w:t>
            </w:r>
          </w:p>
        </w:tc>
        <w:tc>
          <w:tcPr>
            <w:tcW w:w="6292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当x=⑫____时，取最大值，为1；当x=⑬____时，取最小值，为-1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对称轴</w:t>
            </w:r>
          </w:p>
        </w:tc>
        <w:tc>
          <w:tcPr>
            <w:tcW w:w="629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</w:rPr>
              <w:t>直线</w:t>
            </w:r>
            <w:r>
              <w:rPr>
                <w:rFonts w:hint="eastAsia"/>
                <w:position w:val="-6"/>
              </w:rPr>
              <w:object>
                <v:shape id="_x0000_i1025" o:spt="75" type="#_x0000_t75" style="height:13pt;width:60pt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KSEE3" ShapeID="_x0000_i1025" DrawAspect="Content" ObjectID="_1468075725" r:id="rId7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对称中心</w:t>
            </w:r>
          </w:p>
        </w:tc>
        <w:tc>
          <w:tcPr>
            <w:tcW w:w="6292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position w:val="-24"/>
              </w:rPr>
              <w:object>
                <v:shape id="_x0000_i1026" o:spt="75" type="#_x0000_t75" style="height:29pt;width:78.95pt;" o:ole="t" filled="f" o:preferrelative="t" stroked="f" coordsize="21600,21600">
                  <v:path/>
                  <v:fill on="f" focussize="0,0"/>
                  <v:stroke on="f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KSEE3" ShapeID="_x0000_i1026" DrawAspect="Content" ObjectID="_1468075726" r:id="rId9">
                  <o:LockedField>false</o:LockedField>
                </o:OLEObject>
              </w:object>
            </w:r>
          </w:p>
        </w:tc>
      </w:tr>
    </w:tbl>
    <w:p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3|</w:t>
      </w:r>
      <w:r>
        <w:rPr>
          <w:rFonts w:hint="eastAsia"/>
          <w:b/>
          <w:bCs/>
        </w:rPr>
        <w:t>余弦型函数</w:t>
      </w:r>
    </w:p>
    <w:p>
      <w:pPr>
        <w:rPr>
          <w:rFonts w:hint="eastAsia"/>
        </w:rPr>
      </w:pPr>
      <w:r>
        <w:rPr>
          <w:rFonts w:hint="eastAsia"/>
        </w:rPr>
        <w:t xml:space="preserve">    y= Acos</w:t>
      </w:r>
      <w:r>
        <w:rPr>
          <w:rFonts w:hint="eastAsia"/>
          <w:lang w:eastAsia="zh-CN"/>
        </w:rPr>
        <w:t>(</w:t>
      </w:r>
      <w:r>
        <w:rPr>
          <w:rFonts w:hint="eastAsia"/>
          <w:position w:val="-10"/>
          <w:lang w:eastAsia="zh-CN"/>
        </w:rPr>
        <w:object>
          <v:shape id="_x0000_i1027" o:spt="75" type="#_x0000_t75" style="height:13pt;width:30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/>
          <w:lang w:eastAsia="zh-CN"/>
        </w:rPr>
        <w:t>)(</w:t>
      </w:r>
      <w:r>
        <w:rPr>
          <w:rFonts w:hint="eastAsia"/>
          <w:lang w:val="en-US" w:eastAsia="zh-CN"/>
        </w:rPr>
        <w:t>x∈</w:t>
      </w:r>
      <w:r>
        <w:rPr>
          <w:rFonts w:hint="eastAsia"/>
        </w:rPr>
        <w:t>R</w:t>
      </w:r>
      <w:r>
        <w:rPr>
          <w:rFonts w:hint="eastAsia"/>
          <w:lang w:eastAsia="zh-CN"/>
        </w:rPr>
        <w:t>)(</w:t>
      </w:r>
      <w:r>
        <w:rPr>
          <w:rFonts w:hint="eastAsia"/>
        </w:rPr>
        <w:t>其中A，ω，</w:t>
      </w:r>
      <w:r>
        <w:rPr>
          <w:rFonts w:hint="eastAsia"/>
          <w:position w:val="-10"/>
        </w:rPr>
        <w:object>
          <v:shape id="_x0000_i1028" o:spt="75" type="#_x0000_t75" style="height:12pt;width:10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/>
        </w:rPr>
        <w:t>为常数，且A≠0，ω≠0)的周期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=⑭____．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知识辨析</w:t>
      </w:r>
    </w:p>
    <w:p>
      <w:pPr>
        <w:rPr>
          <w:rFonts w:hint="eastAsia"/>
        </w:rPr>
      </w:pPr>
      <w:r>
        <w:rPr>
          <w:rFonts w:hint="eastAsia"/>
        </w:rPr>
        <w:t>判断正误，正确的画“</w:t>
      </w:r>
      <w:r>
        <w:rPr>
          <w:rFonts w:hint="eastAsia"/>
          <w:lang w:eastAsia="zh-CN"/>
        </w:rPr>
        <w:t>√</w:t>
      </w:r>
      <w:r>
        <w:rPr>
          <w:rFonts w:hint="eastAsia"/>
        </w:rPr>
        <w:t>”，错误的画“×”．</w:t>
      </w:r>
    </w:p>
    <w:p>
      <w:pPr>
        <w:rPr>
          <w:rFonts w:hint="eastAsia"/>
        </w:rPr>
      </w:pPr>
      <w:r>
        <w:rPr>
          <w:rFonts w:hint="eastAsia"/>
        </w:rPr>
        <w:t>1．余弦函数y= cos x是偶函数，图像关于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轴对称，对称轴有无数多条．    (    )</w:t>
      </w:r>
    </w:p>
    <w:p>
      <w:pPr>
        <w:rPr>
          <w:rFonts w:hint="eastAsia"/>
        </w:rPr>
      </w:pPr>
      <w:r>
        <w:rPr>
          <w:rFonts w:hint="eastAsia"/>
        </w:rPr>
        <w:t>2．余弦函数y= c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s x的图像是轴对称图形，也是中心对称图形．    (    )</w:t>
      </w:r>
    </w:p>
    <w:p>
      <w:pPr>
        <w:rPr>
          <w:rFonts w:hint="eastAsia"/>
        </w:rPr>
      </w:pPr>
      <w:r>
        <w:rPr>
          <w:rFonts w:hint="eastAsia"/>
        </w:rPr>
        <w:t>3．在区间[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3π</w:t>
      </w:r>
      <w:r>
        <w:rPr>
          <w:rFonts w:hint="eastAsia"/>
        </w:rPr>
        <w:t>]上，函数y=c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仅在x=0时取得最大值1．    (    )</w:t>
      </w:r>
    </w:p>
    <w:p>
      <w:pPr>
        <w:rPr>
          <w:rFonts w:hint="eastAsia"/>
        </w:rPr>
      </w:pPr>
      <w:r>
        <w:rPr>
          <w:rFonts w:hint="eastAsia"/>
        </w:rPr>
        <w:t>4．函数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 cos 2x在</w:t>
      </w:r>
      <w:r>
        <w:rPr>
          <w:rFonts w:hint="eastAsia"/>
          <w:position w:val="-24"/>
        </w:rPr>
        <w:object>
          <v:shape id="_x0000_i1029" o:spt="75" type="#_x0000_t75" style="height:29pt;width:38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eastAsia"/>
        </w:rPr>
        <w:t>上是减函数．  (    )</w:t>
      </w:r>
    </w:p>
    <w:p>
      <w:pPr>
        <w:rPr>
          <w:rFonts w:hint="eastAsia"/>
        </w:rPr>
      </w:pPr>
      <w:r>
        <w:rPr>
          <w:rFonts w:hint="eastAsia"/>
        </w:rPr>
        <w:t>5．存在实数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，使得cos x=</w:t>
      </w:r>
      <w:r>
        <w:rPr>
          <w:rFonts w:hint="eastAsia"/>
          <w:position w:val="-6"/>
        </w:rPr>
        <w:object>
          <v:shape id="_x0000_i1030" o:spt="75" type="#_x0000_t75" style="height:16pt;width:17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eastAsia"/>
        </w:rPr>
        <w:t>．    (    )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①(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</w:t>
      </w:r>
      <w:r>
        <w:rPr>
          <w:rFonts w:hint="eastAsia"/>
          <w:lang w:eastAsia="zh-CN"/>
        </w:rPr>
        <w:t>(</w:t>
      </w:r>
      <w:r>
        <w:rPr>
          <w:rFonts w:hint="eastAsia"/>
          <w:position w:val="-20"/>
          <w:lang w:eastAsia="zh-CN"/>
        </w:rPr>
        <w:object>
          <v:shape id="_x0000_i1031" o:spt="75" type="#_x0000_t75" style="height:26pt;width:12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</w:t>
      </w:r>
      <w:r>
        <w:rPr>
          <w:rFonts w:hint="eastAsia"/>
          <w:lang w:eastAsia="zh-CN"/>
        </w:rPr>
        <w:t>(π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-1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</w:t>
      </w:r>
      <w:r>
        <w:rPr>
          <w:rFonts w:hint="eastAsia"/>
          <w:lang w:eastAsia="zh-CN"/>
        </w:rPr>
        <w:t>(</w:t>
      </w:r>
      <w:r>
        <w:rPr>
          <w:rFonts w:hint="eastAsia"/>
          <w:position w:val="-20"/>
          <w:lang w:eastAsia="zh-CN"/>
        </w:rPr>
        <w:object>
          <v:shape id="_x0000_i1032" o:spt="75" type="#_x0000_t75" style="height:26pt;width:17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eastAsia"/>
        </w:rPr>
        <w:t>，0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⑤</w:t>
      </w:r>
      <w:r>
        <w:rPr>
          <w:rFonts w:hint="eastAsia"/>
        </w:rPr>
        <w:t>(2</w:t>
      </w:r>
      <w:r>
        <w:rPr>
          <w:rFonts w:hint="eastAsia"/>
          <w:lang w:eastAsia="zh-CN"/>
        </w:rPr>
        <w:t>π，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⑥左</w:t>
      </w:r>
      <w:r>
        <w:rPr>
          <w:rFonts w:hint="eastAsia"/>
          <w:lang w:val="en-US" w:eastAsia="zh-CN"/>
        </w:rPr>
        <w:t xml:space="preserve">  ⑦</w:t>
      </w:r>
      <w:r>
        <w:rPr>
          <w:rFonts w:hint="eastAsia"/>
          <w:position w:val="-20"/>
          <w:lang w:eastAsia="zh-CN"/>
        </w:rPr>
        <w:object>
          <v:shape id="_x0000_i1033" o:spt="75" type="#_x0000_t75" style="height:26pt;width:12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⑧</w:t>
      </w:r>
      <w:r>
        <w:rPr>
          <w:rFonts w:hint="eastAsia"/>
        </w:rPr>
        <w:t>2k</w:t>
      </w:r>
      <w:r>
        <w:rPr>
          <w:rFonts w:hint="eastAsia"/>
          <w:lang w:eastAsia="zh-CN"/>
        </w:rPr>
        <w:t>π</w:t>
      </w:r>
      <w:r>
        <w:rPr>
          <w:rFonts w:hint="eastAsia"/>
        </w:rPr>
        <w:t>(k∈</w:t>
      </w:r>
      <w:r>
        <w:rPr>
          <w:rFonts w:hint="eastAsia"/>
          <w:lang w:val="en-US" w:eastAsia="zh-CN"/>
        </w:rPr>
        <w:t>Z</w:t>
      </w:r>
      <w:r>
        <w:rPr>
          <w:rFonts w:hint="eastAsia"/>
          <w:lang w:eastAsia="zh-CN"/>
        </w:rPr>
        <w:t>，</w:t>
      </w:r>
      <w:r>
        <w:rPr>
          <w:rFonts w:hint="eastAsia"/>
        </w:rPr>
        <w:t>k</w:t>
      </w:r>
      <w:r>
        <w:rPr>
          <w:rFonts w:hint="eastAsia"/>
          <w:lang w:eastAsia="zh-CN"/>
        </w:rPr>
        <w:t>≠</w:t>
      </w:r>
      <w:r>
        <w:rPr>
          <w:rFonts w:hint="eastAsia"/>
        </w:rPr>
        <w:t>0)</w:t>
      </w:r>
    </w:p>
    <w:p>
      <w:pPr>
        <w:rPr>
          <w:rFonts w:hint="eastAsia"/>
        </w:rPr>
      </w:pPr>
      <w:r>
        <w:rPr>
          <w:rFonts w:hint="eastAsia"/>
        </w:rPr>
        <w:t>⑨2</w:t>
      </w:r>
      <w:r>
        <w:rPr>
          <w:rFonts w:hint="eastAsia"/>
          <w:lang w:eastAsia="zh-CN"/>
        </w:rPr>
        <w:t>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⑩[ 2k</w:t>
      </w:r>
      <w:r>
        <w:rPr>
          <w:rFonts w:hint="eastAsia"/>
          <w:lang w:eastAsia="zh-CN"/>
        </w:rPr>
        <w:t>π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π，</w:t>
      </w:r>
      <w:r>
        <w:rPr>
          <w:rFonts w:hint="eastAsia"/>
        </w:rPr>
        <w:t>2k</w:t>
      </w:r>
      <w:r>
        <w:rPr>
          <w:rFonts w:hint="eastAsia"/>
          <w:lang w:eastAsia="zh-CN"/>
        </w:rPr>
        <w:t>π</w:t>
      </w:r>
      <w:r>
        <w:rPr>
          <w:rFonts w:hint="eastAsia"/>
        </w:rPr>
        <w:t>](k∈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)  ⑪[2k</w:t>
      </w:r>
      <w:r>
        <w:rPr>
          <w:rFonts w:hint="eastAsia"/>
          <w:lang w:eastAsia="zh-CN"/>
        </w:rPr>
        <w:t>π，</w:t>
      </w:r>
      <w:r>
        <w:rPr>
          <w:rFonts w:hint="eastAsia"/>
        </w:rPr>
        <w:t>2k</w:t>
      </w:r>
      <w:r>
        <w:rPr>
          <w:rFonts w:hint="eastAsia"/>
          <w:lang w:eastAsia="zh-CN"/>
        </w:rPr>
        <w:t>π</w:t>
      </w:r>
      <w:r>
        <w:rPr>
          <w:rFonts w:hint="eastAsia"/>
        </w:rPr>
        <w:t>+</w:t>
      </w:r>
      <w:r>
        <w:rPr>
          <w:rFonts w:hint="eastAsia"/>
          <w:lang w:eastAsia="zh-CN"/>
        </w:rPr>
        <w:t>π</w:t>
      </w:r>
      <w:r>
        <w:rPr>
          <w:rFonts w:hint="eastAsia"/>
        </w:rPr>
        <w:t>]</w:t>
      </w:r>
      <w:r>
        <w:rPr>
          <w:rFonts w:hint="eastAsia"/>
          <w:lang w:eastAsia="zh-CN"/>
        </w:rPr>
        <w:t>(</w:t>
      </w:r>
      <w:r>
        <w:rPr>
          <w:rFonts w:hint="eastAsia"/>
        </w:rPr>
        <w:t>k∈</w:t>
      </w:r>
      <w:r>
        <w:rPr>
          <w:rFonts w:hint="eastAsia"/>
          <w:lang w:val="en-US" w:eastAsia="zh-CN"/>
        </w:rPr>
        <w:t>Z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⑫2k</w:t>
      </w:r>
      <w:r>
        <w:rPr>
          <w:rFonts w:hint="eastAsia"/>
          <w:lang w:eastAsia="zh-CN"/>
        </w:rPr>
        <w:t>π</w:t>
      </w:r>
      <w:r>
        <w:rPr>
          <w:rFonts w:hint="eastAsia"/>
        </w:rPr>
        <w:t>(k∈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)  ⑬2k</w:t>
      </w:r>
      <w:r>
        <w:rPr>
          <w:rFonts w:hint="eastAsia"/>
          <w:lang w:eastAsia="zh-CN"/>
        </w:rPr>
        <w:t>π</w:t>
      </w:r>
      <w:r>
        <w:rPr>
          <w:rFonts w:hint="eastAsia"/>
        </w:rPr>
        <w:t>+</w:t>
      </w:r>
      <w:r>
        <w:rPr>
          <w:rFonts w:hint="eastAsia"/>
          <w:lang w:eastAsia="zh-CN"/>
        </w:rPr>
        <w:t>π</w:t>
      </w:r>
      <w:r>
        <w:rPr>
          <w:rFonts w:hint="eastAsia"/>
        </w:rPr>
        <w:t>(k∈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⑭</w:t>
      </w:r>
      <w:r>
        <w:rPr>
          <w:rFonts w:hint="eastAsia"/>
          <w:position w:val="-28"/>
        </w:rPr>
        <w:object>
          <v:shape id="_x0000_i1034" o:spt="75" type="#_x0000_t75" style="height:33pt;width:22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  <w:lang w:eastAsia="zh-CN"/>
        </w:rPr>
        <w:t>√</w:t>
      </w:r>
      <w:r>
        <w:rPr>
          <w:rFonts w:hint="eastAsia"/>
        </w:rPr>
        <w:t>2.</w:t>
      </w:r>
      <w:r>
        <w:rPr>
          <w:rFonts w:hint="eastAsia"/>
          <w:lang w:eastAsia="zh-CN"/>
        </w:rPr>
        <w:t>√</w:t>
      </w:r>
      <w:r>
        <w:rPr>
          <w:rFonts w:hint="eastAsia"/>
        </w:rPr>
        <w:t xml:space="preserve"> 3.× 4.×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5．×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用“五点法”画出函数y=2cos 2x的简图．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b/>
          <w:bCs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已知函数，</w:t>
      </w:r>
      <w:r>
        <w:rPr>
          <w:rFonts w:hint="eastAsia"/>
          <w:position w:val="-24"/>
        </w:rPr>
        <w:object>
          <v:shape id="_x0000_i1035" o:spt="75" type="#_x0000_t75" style="height:29pt;width:108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(1)求</w:t>
      </w:r>
      <w:r>
        <w:rPr>
          <w:rFonts w:hint="eastAsia"/>
          <w:position w:val="-10"/>
        </w:rPr>
        <w:object>
          <v:shape id="_x0000_i1036" o:spt="75" type="#_x0000_t75" style="height:15pt;width:2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/>
        </w:rPr>
        <w:t>的单调区间；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(2)求函数</w:t>
      </w:r>
      <w:r>
        <w:rPr>
          <w:rFonts w:hint="eastAsia"/>
          <w:position w:val="-10"/>
        </w:rPr>
        <w:object>
          <v:shape id="_x0000_i1037" o:spt="75" type="#_x0000_t75" style="height:15pt;width:2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</w:rPr>
        <w:t>图像的对称轴和对称中心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b/>
          <w:bCs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求下列函数的值域：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</w:t>
      </w:r>
      <w:r>
        <w:rPr>
          <w:rFonts w:hint="eastAsia"/>
          <w:position w:val="-24"/>
        </w:rPr>
        <w:object>
          <v:shape id="_x0000_i1038" o:spt="75" type="#_x0000_t75" style="height:29pt;width:6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4"/>
          <w:lang w:eastAsia="zh-CN"/>
        </w:rPr>
        <w:object>
          <v:shape id="_x0000_i1039" o:spt="75" type="#_x0000_t75" style="height:29pt;width:44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(2)y= cos²x-4cos x+5.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7.3.3 余弦函数的性质与图像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eastAsia="zh-CN"/>
        </w:rPr>
        <w:t>破疑典例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y</w:t>
      </w:r>
      <w:r>
        <w:rPr>
          <w:rFonts w:hint="eastAsia"/>
        </w:rPr>
        <w:t>= 2cos 2x的周期</w:t>
      </w:r>
      <w:r>
        <w:rPr>
          <w:rFonts w:hint="eastAsia"/>
          <w:position w:val="-20"/>
        </w:rPr>
        <w:object>
          <v:shape id="_x0000_i1040" o:spt="75" type="#_x0000_t75" style="height:26pt;width:49.95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  <w:r>
        <w:rPr>
          <w:rFonts w:hint="eastAsia"/>
        </w:rPr>
        <w:t>，列表、描点，画出在一个周期内的图像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2604770" cy="1165860"/>
            <wp:effectExtent l="0" t="0" r="1270" b="7620"/>
            <wp:docPr id="1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5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604770" cy="116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780415" cy="789305"/>
            <wp:effectExtent l="0" t="0" r="635" b="10795"/>
            <wp:docPr id="3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4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780415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把y= 2cos 2x在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0，</w:t>
      </w:r>
      <w:r>
        <w:rPr>
          <w:rFonts w:hint="eastAsia"/>
          <w:lang w:eastAsia="zh-CN"/>
        </w:rPr>
        <w:t>π</w:t>
      </w:r>
      <w:r>
        <w:rPr>
          <w:rFonts w:hint="eastAsia"/>
        </w:rPr>
        <w:t>]上的图像向左右拓展，得y= 2cos 2x在R上的图像，如图所示．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1060450" cy="719455"/>
            <wp:effectExtent l="0" t="0" r="6350" b="4445"/>
            <wp:docPr id="4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5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易错警示  在用“五点法”画函数y= Acos</w:t>
      </w:r>
      <w:r>
        <w:rPr>
          <w:rFonts w:hint="eastAsia"/>
          <w:lang w:eastAsia="zh-CN"/>
        </w:rPr>
        <w:t>(</w:t>
      </w:r>
      <w:r>
        <w:rPr>
          <w:rFonts w:hint="eastAsia"/>
          <w:position w:val="-10"/>
          <w:lang w:eastAsia="zh-CN"/>
        </w:rPr>
        <w:object>
          <v:shape id="_x0000_i1041" o:spt="75" type="#_x0000_t75" style="height:13pt;width:30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0">
            <o:LockedField>false</o:LockedField>
          </o:OLEObject>
        </w:object>
      </w:r>
      <w:r>
        <w:rPr>
          <w:rFonts w:hint="eastAsia"/>
        </w:rPr>
        <w:t>)的图像时，所</w:t>
      </w:r>
    </w:p>
    <w:p>
      <w:pPr>
        <w:rPr>
          <w:rFonts w:hint="eastAsia"/>
        </w:rPr>
      </w:pPr>
      <w:r>
        <w:rPr>
          <w:rFonts w:hint="eastAsia"/>
        </w:rPr>
        <w:t>取的五点应由</w:t>
      </w:r>
      <w:r>
        <w:rPr>
          <w:rFonts w:hint="eastAsia"/>
          <w:position w:val="-10"/>
          <w:lang w:eastAsia="zh-CN"/>
        </w:rPr>
        <w:object>
          <v:shape id="_x0000_i1042" o:spt="75" type="#_x0000_t75" style="height:13pt;width:30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 w:eastAsiaTheme="minorEastAsia"/>
          <w:position w:val="-20"/>
          <w:vertAlign w:val="baseline"/>
          <w:lang w:eastAsia="zh-CN"/>
        </w:rPr>
        <w:object>
          <v:shape id="_x0000_i1043" o:spt="75" type="#_x0000_t75" style="height:26pt;width:12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π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 w:eastAsiaTheme="minorEastAsia"/>
          <w:position w:val="-20"/>
          <w:vertAlign w:val="baseline"/>
          <w:lang w:eastAsia="zh-CN"/>
        </w:rPr>
        <w:object>
          <v:shape id="_x0000_i1044" o:spt="75" type="#_x0000_t75" style="height:26pt;width:17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2π</w:t>
      </w:r>
      <w:r>
        <w:rPr>
          <w:rFonts w:hint="eastAsia"/>
        </w:rPr>
        <w:t>来确定，而不是令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=0，</w:t>
      </w:r>
    </w:p>
    <w:p>
      <w:pPr>
        <w:rPr>
          <w:rFonts w:hint="default"/>
          <w:lang w:val="en-US"/>
        </w:rPr>
      </w:pPr>
      <w:r>
        <w:rPr>
          <w:rFonts w:hint="eastAsia" w:eastAsiaTheme="minorEastAsia"/>
          <w:position w:val="-20"/>
          <w:vertAlign w:val="baseline"/>
          <w:lang w:eastAsia="zh-CN"/>
        </w:rPr>
        <w:object>
          <v:shape id="_x0000_i1045" o:spt="75" type="#_x0000_t75" style="height:26pt;width:12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7">
            <o:LockedField>false</o:LockedField>
          </o:OLEObject>
        </w:object>
      </w:r>
      <w:r>
        <w:rPr>
          <w:rFonts w:hint="eastAsia"/>
          <w:vertAlign w:val="baseline"/>
          <w:lang w:eastAsia="zh-CN"/>
        </w:rPr>
        <w:t>，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，</w:t>
      </w:r>
      <w:r>
        <w:rPr>
          <w:rFonts w:hint="eastAsia" w:eastAsiaTheme="minorEastAsia"/>
          <w:position w:val="-20"/>
          <w:vertAlign w:val="baseline"/>
          <w:lang w:eastAsia="zh-CN"/>
        </w:rPr>
        <w:object>
          <v:shape id="_x0000_i1046" o:spt="75" type="#_x0000_t75" style="height:26pt;width:17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2π</w:t>
      </w:r>
      <w:r>
        <w:rPr>
          <w:rFonts w:hint="eastAsia"/>
          <w:vertAlign w:val="baseline"/>
          <w:lang w:val="en-US" w:eastAsia="zh-CN"/>
        </w:rPr>
        <w:t>.</w:t>
      </w:r>
    </w:p>
    <w:p>
      <w:pPr>
        <w:rPr>
          <w:rFonts w:hint="eastAsia"/>
          <w:b w:val="0"/>
          <w:bCs w:val="0"/>
          <w:lang w:eastAsia="zh-CN"/>
        </w:rPr>
      </w:pPr>
    </w:p>
    <w:p>
      <w:pPr>
        <w:rPr>
          <w:rFonts w:hint="eastAsia"/>
        </w:rPr>
      </w:pPr>
      <w:r>
        <w:rPr>
          <w:rFonts w:hint="eastAsia"/>
          <w:b w:val="0"/>
          <w:bCs w:val="0"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解析  (1)由</w:t>
      </w:r>
      <w:r>
        <w:rPr>
          <w:rFonts w:hint="eastAsia"/>
          <w:position w:val="-20"/>
        </w:rPr>
        <w:object>
          <v:shape id="_x0000_i1047" o:spt="75" type="#_x0000_t75" style="height:26pt;width:120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9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k∈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，得</w:t>
      </w:r>
      <w:r>
        <w:rPr>
          <w:rFonts w:hint="eastAsia"/>
          <w:position w:val="-20"/>
        </w:rPr>
        <w:object>
          <v:shape id="_x0000_i1048" o:spt="75" type="#_x0000_t75" style="height:26pt;width:100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1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k∈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函数</w:t>
      </w:r>
      <w:r>
        <w:rPr>
          <w:rFonts w:hint="eastAsia"/>
          <w:position w:val="-10"/>
        </w:rPr>
        <w:object>
          <v:shape id="_x0000_i1049" o:spt="75" type="#_x0000_t75" style="height:15pt;width:22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3">
            <o:LockedField>false</o:LockedField>
          </o:OLEObject>
        </w:object>
      </w:r>
      <w:r>
        <w:rPr>
          <w:rFonts w:hint="eastAsia"/>
        </w:rPr>
        <w:t>的单调递增区间为</w:t>
      </w:r>
    </w:p>
    <w:p>
      <w:pPr>
        <w:rPr>
          <w:rFonts w:hint="eastAsia"/>
        </w:rPr>
      </w:pPr>
      <w:r>
        <w:rPr>
          <w:rFonts w:hint="eastAsia"/>
          <w:position w:val="-24"/>
        </w:rPr>
        <w:object>
          <v:shape id="_x0000_i1050" o:spt="75" type="#_x0000_t75" style="height:29pt;width:88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5">
            <o:LockedField>false</o:LockedField>
          </o:OLEObject>
        </w:object>
      </w:r>
      <w:r>
        <w:rPr>
          <w:rFonts w:hint="eastAsia"/>
        </w:rPr>
        <w:t>(k∈</w:t>
      </w:r>
      <w:r>
        <w:rPr>
          <w:rFonts w:hint="eastAsia"/>
          <w:lang w:val="en-US" w:eastAsia="zh-CN"/>
        </w:rPr>
        <w:t>Z)</w:t>
      </w:r>
      <w:r>
        <w:rPr>
          <w:rFonts w:hint="eastAsia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由</w:t>
      </w:r>
      <w:r>
        <w:rPr>
          <w:rFonts w:hint="eastAsia"/>
          <w:position w:val="-20"/>
        </w:rPr>
        <w:object>
          <v:shape id="_x0000_i1051" o:spt="75" type="#_x0000_t75" style="height:26pt;width:99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7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k∈</w:t>
      </w:r>
      <w:r>
        <w:rPr>
          <w:rFonts w:hint="eastAsia"/>
          <w:lang w:val="en-US" w:eastAsia="zh-CN"/>
        </w:rPr>
        <w:t>Z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得</w:t>
      </w:r>
      <w:r>
        <w:rPr>
          <w:rFonts w:hint="eastAsia"/>
          <w:position w:val="-20"/>
        </w:rPr>
        <w:object>
          <v:shape id="_x0000_i1052" o:spt="75" type="#_x0000_t75" style="height:26pt;width:96.95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9">
            <o:LockedField>false</o:LockedField>
          </o:OLEObject>
        </w:object>
      </w:r>
      <w:r>
        <w:rPr>
          <w:rFonts w:hint="eastAsia"/>
        </w:rPr>
        <w:t>，k∈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函数</w:t>
      </w:r>
      <w:r>
        <w:rPr>
          <w:rFonts w:hint="eastAsia"/>
          <w:position w:val="-10"/>
        </w:rPr>
        <w:object>
          <v:shape id="_x0000_i1053" o:spt="75" type="#_x0000_t75" style="height:15pt;width:22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1">
            <o:LockedField>false</o:LockedField>
          </o:OLEObject>
        </w:object>
      </w:r>
      <w:r>
        <w:rPr>
          <w:rFonts w:hint="eastAsia"/>
        </w:rPr>
        <w:t>的单调递减区间为</w:t>
      </w:r>
    </w:p>
    <w:p>
      <w:pPr>
        <w:rPr>
          <w:rFonts w:hint="eastAsia"/>
        </w:rPr>
      </w:pPr>
      <w:r>
        <w:rPr>
          <w:rFonts w:hint="eastAsia"/>
          <w:position w:val="-24"/>
        </w:rPr>
        <w:object>
          <v:shape id="_x0000_i1054" o:spt="75" type="#_x0000_t75" style="height:29pt;width:85.95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2">
            <o:LockedField>false</o:LockedField>
          </o:OLEObject>
        </w:object>
      </w:r>
      <w:r>
        <w:rPr>
          <w:rFonts w:hint="eastAsia"/>
        </w:rPr>
        <w:t>(k∈</w:t>
      </w:r>
      <w:r>
        <w:rPr>
          <w:rFonts w:hint="eastAsia"/>
          <w:lang w:val="en-US" w:eastAsia="zh-CN"/>
        </w:rPr>
        <w:t>Z)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(2)令</w:t>
      </w:r>
      <w:r>
        <w:rPr>
          <w:rFonts w:hint="eastAsia"/>
          <w:position w:val="-20"/>
        </w:rPr>
        <w:object>
          <v:shape id="_x0000_i1055" o:spt="75" type="#_x0000_t75" style="height:26pt;width:53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4">
            <o:LockedField>false</o:LockedField>
          </o:OLEObject>
        </w:object>
      </w:r>
      <w:r>
        <w:rPr>
          <w:rFonts w:hint="eastAsia"/>
        </w:rPr>
        <w:t>，k∈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，得</w:t>
      </w:r>
      <w:r>
        <w:rPr>
          <w:rFonts w:hint="eastAsia"/>
          <w:position w:val="-20"/>
        </w:rPr>
        <w:object>
          <v:shape id="_x0000_i1056" o:spt="75" type="#_x0000_t75" style="height:26pt;width:52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6">
            <o:LockedField>false</o:LockedField>
          </o:OLEObject>
        </w:object>
      </w:r>
      <w:r>
        <w:rPr>
          <w:rFonts w:hint="eastAsia"/>
        </w:rPr>
        <w:t>，k∈</w:t>
      </w:r>
      <w:r>
        <w:rPr>
          <w:rFonts w:hint="eastAsia"/>
          <w:lang w:val="en-US" w:eastAsia="zh-CN"/>
        </w:rPr>
        <w:t>Z，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函数</w:t>
      </w:r>
      <w:r>
        <w:rPr>
          <w:rFonts w:hint="eastAsia"/>
          <w:position w:val="-10"/>
        </w:rPr>
        <w:object>
          <v:shape id="_x0000_i1057" o:spt="75" type="#_x0000_t75" style="height:15pt;width:22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8">
            <o:LockedField>false</o:LockedField>
          </o:OLEObject>
        </w:object>
      </w:r>
      <w:r>
        <w:rPr>
          <w:rFonts w:hint="eastAsia"/>
        </w:rPr>
        <w:t>图像</w:t>
      </w:r>
    </w:p>
    <w:p>
      <w:pPr>
        <w:rPr>
          <w:rFonts w:hint="eastAsia"/>
        </w:rPr>
      </w:pPr>
      <w:r>
        <w:rPr>
          <w:rFonts w:hint="eastAsia"/>
        </w:rPr>
        <w:t>的对称轴方程为</w:t>
      </w:r>
      <w:r>
        <w:rPr>
          <w:rFonts w:hint="eastAsia"/>
          <w:position w:val="-20"/>
        </w:rPr>
        <w:object>
          <v:shape id="_x0000_i1058" o:spt="75" type="#_x0000_t75" style="height:26pt;width:52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9">
            <o:LockedField>false</o:LockedField>
          </o:OLEObject>
        </w:object>
      </w:r>
      <w:r>
        <w:rPr>
          <w:rFonts w:hint="eastAsia"/>
        </w:rPr>
        <w:t>，k∈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令</w:t>
      </w:r>
      <w:r>
        <w:rPr>
          <w:rFonts w:hint="eastAsia"/>
          <w:position w:val="-20"/>
        </w:rPr>
        <w:object>
          <v:shape id="_x0000_i1059" o:spt="75" type="#_x0000_t75" style="height:26pt;width:70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0">
            <o:LockedField>false</o:LockedField>
          </o:OLEObject>
        </w:object>
      </w:r>
      <w:r>
        <w:rPr>
          <w:rFonts w:hint="eastAsia"/>
        </w:rPr>
        <w:t>，k∈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，得</w:t>
      </w:r>
      <w:r>
        <w:rPr>
          <w:rFonts w:hint="eastAsia"/>
          <w:position w:val="-20"/>
        </w:rPr>
        <w:object>
          <v:shape id="_x0000_i1060" o:spt="75" type="#_x0000_t75" style="height:26pt;width:54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2">
            <o:LockedField>false</o:LockedField>
          </o:OLEObject>
        </w:object>
      </w:r>
      <w:r>
        <w:rPr>
          <w:rFonts w:hint="eastAsia"/>
        </w:rPr>
        <w:t>，k∈</w:t>
      </w:r>
      <w:r>
        <w:rPr>
          <w:rFonts w:hint="eastAsia"/>
          <w:lang w:val="en-US" w:eastAsia="zh-CN"/>
        </w:rPr>
        <w:t>Z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函数</w:t>
      </w:r>
      <w:r>
        <w:rPr>
          <w:rFonts w:hint="eastAsia"/>
          <w:position w:val="-10"/>
        </w:rPr>
        <w:object>
          <v:shape id="_x0000_i1061" o:spt="75" type="#_x0000_t75" style="height:15pt;width:22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4">
            <o:LockedField>false</o:LockedField>
          </o:OLEObject>
        </w:object>
      </w:r>
      <w:r>
        <w:rPr>
          <w:rFonts w:hint="eastAsia"/>
        </w:rPr>
        <w:t>图像</w:t>
      </w:r>
    </w:p>
    <w:p>
      <w:pPr>
        <w:rPr>
          <w:rFonts w:hint="eastAsia"/>
        </w:rPr>
      </w:pPr>
      <w:r>
        <w:rPr>
          <w:rFonts w:hint="eastAsia"/>
        </w:rPr>
        <w:t>的对称中心为</w:t>
      </w:r>
      <w:r>
        <w:rPr>
          <w:rFonts w:hint="eastAsia"/>
          <w:position w:val="-24"/>
        </w:rPr>
        <w:object>
          <v:shape id="_x0000_i1062" o:spt="75" type="#_x0000_t75" style="height:29pt;width:57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5">
            <o:LockedField>false</o:LockedField>
          </o:OLEObject>
        </w:object>
      </w:r>
      <w:r>
        <w:rPr>
          <w:rFonts w:hint="eastAsia"/>
        </w:rPr>
        <w:t>，k∈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．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b w:val="0"/>
          <w:bCs w:val="0"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(1)由</w:t>
      </w:r>
      <w:r>
        <w:rPr>
          <w:rFonts w:hint="eastAsia"/>
          <w:position w:val="-24"/>
        </w:rPr>
        <w:object>
          <v:shape id="_x0000_i1063" o:spt="75" type="#_x0000_t75" style="height:29pt;width:65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∈</w:t>
      </w:r>
      <w:r>
        <w:rPr>
          <w:rFonts w:hint="eastAsia"/>
          <w:position w:val="-24"/>
        </w:rPr>
        <w:object>
          <v:shape id="_x0000_i1064" o:spt="75" type="#_x0000_t75" style="height:29pt;width:29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9">
            <o:LockedField>false</o:LockedField>
          </o:OLEObject>
        </w:object>
      </w:r>
      <w:r>
        <w:rPr>
          <w:rFonts w:hint="eastAsia"/>
        </w:rPr>
        <w:t>可得</w:t>
      </w:r>
      <w:r>
        <w:rPr>
          <w:rFonts w:hint="eastAsia"/>
          <w:position w:val="-24"/>
        </w:rPr>
        <w:object>
          <v:shape id="_x0000_i1065" o:spt="75" type="#_x0000_t75" style="height:29pt;width:71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又函数y= cos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在区间</w:t>
      </w:r>
      <w:r>
        <w:rPr>
          <w:rFonts w:hint="eastAsia"/>
          <w:position w:val="-24"/>
        </w:rPr>
        <w:object>
          <v:shape id="_x0000_i1066" o:spt="75" type="#_x0000_t75" style="height:29pt;width:39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3">
            <o:LockedField>false</o:LockedField>
          </o:OLEObject>
        </w:object>
      </w:r>
      <w:r>
        <w:rPr>
          <w:rFonts w:hint="eastAsia"/>
        </w:rPr>
        <w:t>上单调递减，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函数的值域为</w:t>
      </w:r>
      <w:r>
        <w:rPr>
          <w:rFonts w:hint="eastAsia"/>
          <w:position w:val="-30"/>
        </w:rPr>
        <w:object>
          <v:shape id="_x0000_i1067" o:spt="75" type="#_x0000_t75" style="height:35pt;width:45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(2)令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=cos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，则-1≤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≤1．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y=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²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</w:t>
      </w:r>
      <w:r>
        <w:rPr>
          <w:rFonts w:hint="eastAsia"/>
          <w:lang w:eastAsia="zh-CN"/>
        </w:rPr>
        <w:t>t</w:t>
      </w:r>
      <w:r>
        <w:rPr>
          <w:rFonts w:hint="eastAsia"/>
        </w:rPr>
        <w:t>+5=(</w:t>
      </w:r>
      <w:r>
        <w:rPr>
          <w:rFonts w:hint="eastAsia"/>
          <w:lang w:eastAsia="zh-CN"/>
        </w:rPr>
        <w:t>t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2)²+1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t=-1</w:t>
      </w:r>
      <w:r>
        <w:rPr>
          <w:rFonts w:hint="eastAsia"/>
        </w:rPr>
        <w:t>时，y取得最大值10，t=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时，y取得最小值2．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y= cos²x-4cos x+5的值域为[2，10].</w:t>
      </w:r>
    </w:p>
    <w:p>
      <w:pPr>
        <w:rPr>
          <w:rFonts w:hint="eastAsia"/>
        </w:rPr>
      </w:pPr>
      <w:r>
        <w:rPr>
          <w:rFonts w:hint="eastAsia"/>
        </w:rPr>
        <w:t>易错警示  对于(2)，令</w:t>
      </w:r>
      <w:r>
        <w:rPr>
          <w:rFonts w:hint="eastAsia"/>
          <w:lang w:val="en-US" w:eastAsia="zh-CN"/>
        </w:rPr>
        <w:t>t=</w:t>
      </w:r>
      <w:r>
        <w:rPr>
          <w:rFonts w:hint="eastAsia"/>
        </w:rPr>
        <w:t>cos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，将函数化为y=t²-4t+5=</w:t>
      </w:r>
      <w:r>
        <w:rPr>
          <w:rFonts w:hint="eastAsia"/>
          <w:lang w:eastAsia="zh-CN"/>
        </w:rPr>
        <w:t>(</w:t>
      </w:r>
      <w:r>
        <w:rPr>
          <w:rFonts w:hint="eastAsia"/>
        </w:rPr>
        <w:t>t-2</w:t>
      </w:r>
      <w:r>
        <w:rPr>
          <w:rFonts w:hint="eastAsia"/>
          <w:lang w:eastAsia="zh-CN"/>
        </w:rPr>
        <w:t>)</w:t>
      </w:r>
      <w:r>
        <w:rPr>
          <w:rFonts w:hint="eastAsia"/>
        </w:rPr>
        <w:t>²+1时，往往没有注意-1</w:t>
      </w:r>
    </w:p>
    <w:p>
      <w:pPr>
        <w:rPr>
          <w:rFonts w:hint="eastAsia"/>
        </w:rPr>
      </w:pPr>
      <w:r>
        <w:rPr>
          <w:rFonts w:hint="eastAsia"/>
        </w:rPr>
        <w:t>≤</w:t>
      </w:r>
      <w:r>
        <w:rPr>
          <w:rFonts w:hint="eastAsia"/>
          <w:lang w:eastAsia="zh-CN"/>
        </w:rPr>
        <w:t>t</w:t>
      </w:r>
      <w:r>
        <w:rPr>
          <w:rFonts w:hint="eastAsia"/>
        </w:rPr>
        <w:t>≤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而导致求最值错误．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5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350FD"/>
    <w:rsid w:val="05313827"/>
    <w:rsid w:val="08344E8F"/>
    <w:rsid w:val="08371B5F"/>
    <w:rsid w:val="08F63825"/>
    <w:rsid w:val="09E6196F"/>
    <w:rsid w:val="0B4641D7"/>
    <w:rsid w:val="0BA40061"/>
    <w:rsid w:val="0BD04A8D"/>
    <w:rsid w:val="0BD7777A"/>
    <w:rsid w:val="0D231B7F"/>
    <w:rsid w:val="0EAD6341"/>
    <w:rsid w:val="0FB0309D"/>
    <w:rsid w:val="10A6096B"/>
    <w:rsid w:val="10F02E05"/>
    <w:rsid w:val="114811FB"/>
    <w:rsid w:val="11685B29"/>
    <w:rsid w:val="11C01B3F"/>
    <w:rsid w:val="122B61C4"/>
    <w:rsid w:val="13AD21FC"/>
    <w:rsid w:val="142E614C"/>
    <w:rsid w:val="145C1D70"/>
    <w:rsid w:val="153E3FAB"/>
    <w:rsid w:val="161C0EEE"/>
    <w:rsid w:val="163C44A1"/>
    <w:rsid w:val="164D2F04"/>
    <w:rsid w:val="16AD0054"/>
    <w:rsid w:val="16C849CD"/>
    <w:rsid w:val="19851A61"/>
    <w:rsid w:val="1A4F1927"/>
    <w:rsid w:val="1A8D5D1E"/>
    <w:rsid w:val="1BA53854"/>
    <w:rsid w:val="1CB973FE"/>
    <w:rsid w:val="1DA927DA"/>
    <w:rsid w:val="1F8B591B"/>
    <w:rsid w:val="20125F24"/>
    <w:rsid w:val="201750DF"/>
    <w:rsid w:val="21062ED7"/>
    <w:rsid w:val="211A35A5"/>
    <w:rsid w:val="21403B8F"/>
    <w:rsid w:val="225968B7"/>
    <w:rsid w:val="237653D3"/>
    <w:rsid w:val="24106C90"/>
    <w:rsid w:val="2650093A"/>
    <w:rsid w:val="278B0B9C"/>
    <w:rsid w:val="28EC33E3"/>
    <w:rsid w:val="29781FA9"/>
    <w:rsid w:val="2AD6445D"/>
    <w:rsid w:val="2B0E7150"/>
    <w:rsid w:val="2D751310"/>
    <w:rsid w:val="2D8F19F4"/>
    <w:rsid w:val="2EC55DC6"/>
    <w:rsid w:val="31287D4B"/>
    <w:rsid w:val="31AD1D4F"/>
    <w:rsid w:val="32426FF3"/>
    <w:rsid w:val="32E72CA2"/>
    <w:rsid w:val="35520588"/>
    <w:rsid w:val="39140F67"/>
    <w:rsid w:val="3B694333"/>
    <w:rsid w:val="3BAF1FE6"/>
    <w:rsid w:val="3D022C50"/>
    <w:rsid w:val="3E7E79B8"/>
    <w:rsid w:val="3F6114FC"/>
    <w:rsid w:val="40B55370"/>
    <w:rsid w:val="40EA4C5A"/>
    <w:rsid w:val="42E05E7A"/>
    <w:rsid w:val="42E76839"/>
    <w:rsid w:val="43BA5C40"/>
    <w:rsid w:val="466D3949"/>
    <w:rsid w:val="46C63811"/>
    <w:rsid w:val="46CD2774"/>
    <w:rsid w:val="473C66B0"/>
    <w:rsid w:val="48630CBB"/>
    <w:rsid w:val="4AA83EE4"/>
    <w:rsid w:val="4C16676F"/>
    <w:rsid w:val="4C183411"/>
    <w:rsid w:val="4C6546D2"/>
    <w:rsid w:val="4CBA72CB"/>
    <w:rsid w:val="4D517CA9"/>
    <w:rsid w:val="4DC22A02"/>
    <w:rsid w:val="50D1655A"/>
    <w:rsid w:val="50E64B0C"/>
    <w:rsid w:val="50E77152"/>
    <w:rsid w:val="51FD454D"/>
    <w:rsid w:val="52F53BDF"/>
    <w:rsid w:val="5356103A"/>
    <w:rsid w:val="53BF1F83"/>
    <w:rsid w:val="53D210C4"/>
    <w:rsid w:val="53FA7C43"/>
    <w:rsid w:val="54B11207"/>
    <w:rsid w:val="55375AC5"/>
    <w:rsid w:val="55DC772E"/>
    <w:rsid w:val="564C3181"/>
    <w:rsid w:val="58292829"/>
    <w:rsid w:val="587209C2"/>
    <w:rsid w:val="58AF5F41"/>
    <w:rsid w:val="592B2762"/>
    <w:rsid w:val="59743D51"/>
    <w:rsid w:val="598130C7"/>
    <w:rsid w:val="59EA4A85"/>
    <w:rsid w:val="5ADE553D"/>
    <w:rsid w:val="5B073685"/>
    <w:rsid w:val="5B354E4F"/>
    <w:rsid w:val="5C943F79"/>
    <w:rsid w:val="5CD25838"/>
    <w:rsid w:val="5E460CA2"/>
    <w:rsid w:val="5FFA30EE"/>
    <w:rsid w:val="602C34FD"/>
    <w:rsid w:val="60AE1DFE"/>
    <w:rsid w:val="60BA6F50"/>
    <w:rsid w:val="6161435E"/>
    <w:rsid w:val="616C7AE6"/>
    <w:rsid w:val="63205720"/>
    <w:rsid w:val="63411187"/>
    <w:rsid w:val="63C55317"/>
    <w:rsid w:val="63C900EC"/>
    <w:rsid w:val="64ED15E4"/>
    <w:rsid w:val="65603399"/>
    <w:rsid w:val="65B366CC"/>
    <w:rsid w:val="65E627AA"/>
    <w:rsid w:val="67E5628F"/>
    <w:rsid w:val="682C2C4E"/>
    <w:rsid w:val="688D3A84"/>
    <w:rsid w:val="68956847"/>
    <w:rsid w:val="6C2C5786"/>
    <w:rsid w:val="6D0C7891"/>
    <w:rsid w:val="6D656DF0"/>
    <w:rsid w:val="6E0C2EC4"/>
    <w:rsid w:val="6EF72BBC"/>
    <w:rsid w:val="6F0E6F9A"/>
    <w:rsid w:val="6FAD689C"/>
    <w:rsid w:val="6FB51762"/>
    <w:rsid w:val="71544CE3"/>
    <w:rsid w:val="72261591"/>
    <w:rsid w:val="727D049F"/>
    <w:rsid w:val="747D22D9"/>
    <w:rsid w:val="76364537"/>
    <w:rsid w:val="76635C19"/>
    <w:rsid w:val="76774AB1"/>
    <w:rsid w:val="7687050C"/>
    <w:rsid w:val="76A1227F"/>
    <w:rsid w:val="77FA6EB4"/>
    <w:rsid w:val="78363DEB"/>
    <w:rsid w:val="786469CD"/>
    <w:rsid w:val="7A956759"/>
    <w:rsid w:val="7BA32F7D"/>
    <w:rsid w:val="7E6D6D01"/>
    <w:rsid w:val="7E9A3166"/>
    <w:rsid w:val="7F233840"/>
    <w:rsid w:val="7F5A078A"/>
    <w:rsid w:val="7F876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8" Type="http://schemas.openxmlformats.org/officeDocument/2006/relationships/fontTable" Target="fontTable.xml"/><Relationship Id="rId87" Type="http://schemas.openxmlformats.org/officeDocument/2006/relationships/customXml" Target="../customXml/item1.xml"/><Relationship Id="rId86" Type="http://schemas.openxmlformats.org/officeDocument/2006/relationships/image" Target="media/image41.wmf"/><Relationship Id="rId85" Type="http://schemas.openxmlformats.org/officeDocument/2006/relationships/oleObject" Target="embeddings/oleObject43.bin"/><Relationship Id="rId84" Type="http://schemas.openxmlformats.org/officeDocument/2006/relationships/image" Target="media/image40.wmf"/><Relationship Id="rId83" Type="http://schemas.openxmlformats.org/officeDocument/2006/relationships/oleObject" Target="embeddings/oleObject42.bin"/><Relationship Id="rId82" Type="http://schemas.openxmlformats.org/officeDocument/2006/relationships/image" Target="media/image39.wmf"/><Relationship Id="rId81" Type="http://schemas.openxmlformats.org/officeDocument/2006/relationships/oleObject" Target="embeddings/oleObject41.bin"/><Relationship Id="rId80" Type="http://schemas.openxmlformats.org/officeDocument/2006/relationships/image" Target="media/image38.wmf"/><Relationship Id="rId8" Type="http://schemas.openxmlformats.org/officeDocument/2006/relationships/image" Target="media/image5.wmf"/><Relationship Id="rId79" Type="http://schemas.openxmlformats.org/officeDocument/2006/relationships/oleObject" Target="embeddings/oleObject40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9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8.bin"/><Relationship Id="rId74" Type="http://schemas.openxmlformats.org/officeDocument/2006/relationships/oleObject" Target="embeddings/oleObject37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6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5.bin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4.bin"/><Relationship Id="rId68" Type="http://schemas.openxmlformats.org/officeDocument/2006/relationships/oleObject" Target="embeddings/oleObject33.bin"/><Relationship Id="rId67" Type="http://schemas.openxmlformats.org/officeDocument/2006/relationships/image" Target="media/image33.wmf"/><Relationship Id="rId66" Type="http://schemas.openxmlformats.org/officeDocument/2006/relationships/oleObject" Target="embeddings/oleObject32.bin"/><Relationship Id="rId65" Type="http://schemas.openxmlformats.org/officeDocument/2006/relationships/image" Target="media/image32.wmf"/><Relationship Id="rId64" Type="http://schemas.openxmlformats.org/officeDocument/2006/relationships/oleObject" Target="embeddings/oleObject31.bin"/><Relationship Id="rId63" Type="http://schemas.openxmlformats.org/officeDocument/2006/relationships/image" Target="media/image31.wmf"/><Relationship Id="rId62" Type="http://schemas.openxmlformats.org/officeDocument/2006/relationships/oleObject" Target="embeddings/oleObject30.bin"/><Relationship Id="rId61" Type="http://schemas.openxmlformats.org/officeDocument/2006/relationships/oleObject" Target="embeddings/oleObject29.bin"/><Relationship Id="rId60" Type="http://schemas.openxmlformats.org/officeDocument/2006/relationships/image" Target="media/image30.wmf"/><Relationship Id="rId6" Type="http://schemas.openxmlformats.org/officeDocument/2006/relationships/image" Target="media/image4.png"/><Relationship Id="rId59" Type="http://schemas.openxmlformats.org/officeDocument/2006/relationships/oleObject" Target="embeddings/oleObject28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5.wmf"/><Relationship Id="rId5" Type="http://schemas.openxmlformats.org/officeDocument/2006/relationships/theme" Target="theme/theme1.xml"/><Relationship Id="rId49" Type="http://schemas.openxmlformats.org/officeDocument/2006/relationships/oleObject" Target="embeddings/oleObject23.bin"/><Relationship Id="rId48" Type="http://schemas.openxmlformats.org/officeDocument/2006/relationships/oleObject" Target="embeddings/oleObject22.bin"/><Relationship Id="rId47" Type="http://schemas.openxmlformats.org/officeDocument/2006/relationships/oleObject" Target="embeddings/oleObject21.bin"/><Relationship Id="rId46" Type="http://schemas.openxmlformats.org/officeDocument/2006/relationships/image" Target="media/image24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9.bin"/><Relationship Id="rId42" Type="http://schemas.openxmlformats.org/officeDocument/2006/relationships/oleObject" Target="embeddings/oleObject18.bin"/><Relationship Id="rId41" Type="http://schemas.openxmlformats.org/officeDocument/2006/relationships/image" Target="media/image22.wmf"/><Relationship Id="rId40" Type="http://schemas.openxmlformats.org/officeDocument/2006/relationships/oleObject" Target="embeddings/oleObject17.bin"/><Relationship Id="rId4" Type="http://schemas.openxmlformats.org/officeDocument/2006/relationships/footer" Target="footer1.xml"/><Relationship Id="rId39" Type="http://schemas.openxmlformats.org/officeDocument/2006/relationships/image" Target="media/image21.png"/><Relationship Id="rId38" Type="http://schemas.openxmlformats.org/officeDocument/2006/relationships/image" Target="media/image20.png"/><Relationship Id="rId37" Type="http://schemas.openxmlformats.org/officeDocument/2006/relationships/image" Target="media/image19.png"/><Relationship Id="rId36" Type="http://schemas.openxmlformats.org/officeDocument/2006/relationships/image" Target="media/image18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4.bin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4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3.wmf"/><Relationship Id="rId24" Type="http://schemas.openxmlformats.org/officeDocument/2006/relationships/oleObject" Target="embeddings/oleObject10.bin"/><Relationship Id="rId23" Type="http://schemas.openxmlformats.org/officeDocument/2006/relationships/oleObject" Target="embeddings/oleObject9.bin"/><Relationship Id="rId22" Type="http://schemas.openxmlformats.org/officeDocument/2006/relationships/image" Target="media/image12.wmf"/><Relationship Id="rId21" Type="http://schemas.openxmlformats.org/officeDocument/2006/relationships/oleObject" Target="embeddings/oleObject8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10.wmf"/><Relationship Id="rId17" Type="http://schemas.openxmlformats.org/officeDocument/2006/relationships/oleObject" Target="embeddings/oleObject6.bin"/><Relationship Id="rId16" Type="http://schemas.openxmlformats.org/officeDocument/2006/relationships/image" Target="media/image9.wmf"/><Relationship Id="rId15" Type="http://schemas.openxmlformats.org/officeDocument/2006/relationships/oleObject" Target="embeddings/oleObject5.bin"/><Relationship Id="rId14" Type="http://schemas.openxmlformats.org/officeDocument/2006/relationships/image" Target="media/image8.wmf"/><Relationship Id="rId13" Type="http://schemas.openxmlformats.org/officeDocument/2006/relationships/oleObject" Target="embeddings/oleObject4.bin"/><Relationship Id="rId12" Type="http://schemas.openxmlformats.org/officeDocument/2006/relationships/image" Target="media/image7.wmf"/><Relationship Id="rId11" Type="http://schemas.openxmlformats.org/officeDocument/2006/relationships/oleObject" Target="embeddings/oleObject3.bin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2020-08-28T08:43:00Z</dcterms:created>
  <dc:creator>Administrator</dc:creator>
  <cp:lastModifiedBy>Administrator</cp:lastModifiedBy>
  <dcterms:modified xsi:type="dcterms:W3CDTF">2020-09-15T02:51:51Z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